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2C" w:rsidRPr="00F82C2C" w:rsidRDefault="00F82C2C" w:rsidP="00F82C2C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0" w:name="block-38125535"/>
      <w:bookmarkStart w:id="1" w:name="block-2169596"/>
      <w:r w:rsidRPr="00F82C2C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F82C2C" w:rsidRPr="00F82C2C" w:rsidRDefault="00F82C2C" w:rsidP="00F82C2C">
      <w:pPr>
        <w:spacing w:after="0" w:line="408" w:lineRule="auto"/>
        <w:ind w:left="120"/>
        <w:jc w:val="center"/>
        <w:rPr>
          <w:sz w:val="20"/>
          <w:lang w:val="ru-RU"/>
        </w:rPr>
      </w:pPr>
      <w:r w:rsidRPr="00F82C2C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2" w:name="af5b5167-7099-47ec-9866-9052e784200d"/>
      <w:r w:rsidRPr="00F82C2C">
        <w:rPr>
          <w:rFonts w:ascii="Times New Roman" w:hAnsi="Times New Roman"/>
          <w:b/>
          <w:color w:val="000000"/>
          <w:sz w:val="24"/>
          <w:lang w:val="ru-RU"/>
        </w:rPr>
        <w:t xml:space="preserve">МИНИСТЕРСТВО ОБРАЗОВАНИЯ ТВЕРСКОЙ ОБЛАСТИ </w:t>
      </w:r>
      <w:bookmarkEnd w:id="2"/>
      <w:r w:rsidRPr="00F82C2C"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 w:rsidR="00F82C2C" w:rsidRPr="00F82C2C" w:rsidRDefault="00F82C2C" w:rsidP="00F82C2C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3" w:name="dc3cea46-96ed-491e-818a-be2785bad2e9"/>
      <w:r w:rsidRPr="00F82C2C">
        <w:rPr>
          <w:rFonts w:ascii="Times New Roman" w:hAnsi="Times New Roman"/>
          <w:b/>
          <w:color w:val="000000"/>
          <w:sz w:val="24"/>
          <w:lang w:val="ru-RU"/>
        </w:rPr>
        <w:t>УПРАВЛЕНИЕ ОБРАЗОВАНИЯ АДМИНИСТРАЦИИ ЛИХОСЛАВЛЬСКОГО МУНИЦИПАЛЬНОГО ОКРУГА ТВЕРСКОЙ ОБЛАСТИ</w:t>
      </w:r>
      <w:bookmarkEnd w:id="3"/>
      <w:r w:rsidRPr="00F82C2C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F82C2C">
        <w:rPr>
          <w:rFonts w:ascii="Times New Roman" w:hAnsi="Times New Roman"/>
          <w:color w:val="000000"/>
          <w:sz w:val="24"/>
          <w:lang w:val="ru-RU"/>
        </w:rPr>
        <w:t>​</w:t>
      </w:r>
    </w:p>
    <w:p w:rsidR="00F82C2C" w:rsidRDefault="00F82C2C" w:rsidP="00F82C2C">
      <w:pPr>
        <w:spacing w:after="0" w:line="408" w:lineRule="auto"/>
        <w:ind w:left="120"/>
        <w:jc w:val="center"/>
        <w:rPr>
          <w:sz w:val="20"/>
        </w:rPr>
      </w:pPr>
      <w:r>
        <w:rPr>
          <w:rFonts w:ascii="Times New Roman" w:hAnsi="Times New Roman"/>
          <w:b/>
          <w:color w:val="000000"/>
          <w:sz w:val="24"/>
        </w:rPr>
        <w:t>МОУ "ЛСОШ №</w:t>
      </w:r>
      <w:proofErr w:type="gramStart"/>
      <w:r>
        <w:rPr>
          <w:rFonts w:ascii="Times New Roman" w:hAnsi="Times New Roman"/>
          <w:b/>
          <w:color w:val="000000"/>
          <w:sz w:val="24"/>
        </w:rPr>
        <w:t>2 "</w:t>
      </w:r>
      <w:proofErr w:type="gramEnd"/>
    </w:p>
    <w:p w:rsidR="00F82C2C" w:rsidRDefault="00F82C2C" w:rsidP="00F82C2C">
      <w:pPr>
        <w:spacing w:after="0"/>
        <w:ind w:left="120"/>
      </w:pPr>
    </w:p>
    <w:p w:rsidR="00F82C2C" w:rsidRDefault="00F82C2C" w:rsidP="00F82C2C">
      <w:pPr>
        <w:spacing w:after="0"/>
        <w:ind w:left="120"/>
      </w:pPr>
    </w:p>
    <w:p w:rsidR="00F82C2C" w:rsidRDefault="00F82C2C" w:rsidP="00F82C2C">
      <w:pPr>
        <w:spacing w:after="0"/>
        <w:ind w:left="120"/>
      </w:pPr>
    </w:p>
    <w:p w:rsidR="00F82C2C" w:rsidRDefault="00F82C2C" w:rsidP="00F82C2C">
      <w:pPr>
        <w:spacing w:after="0"/>
        <w:ind w:left="120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F82C2C" w:rsidTr="00F82C2C">
        <w:tc>
          <w:tcPr>
            <w:tcW w:w="4786" w:type="dxa"/>
          </w:tcPr>
          <w:p w:rsidR="00F82C2C" w:rsidRPr="00F82C2C" w:rsidRDefault="00F82C2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82C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F82C2C" w:rsidRPr="00F82C2C" w:rsidRDefault="00F82C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82C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заседании педагогического Совета МОУ "ЛСОШ №2"</w:t>
            </w:r>
          </w:p>
          <w:p w:rsidR="00F82C2C" w:rsidRPr="00F82C2C" w:rsidRDefault="00F82C2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82C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82C2C" w:rsidRDefault="00F82C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№1 </w:t>
            </w:r>
          </w:p>
          <w:p w:rsidR="00F82C2C" w:rsidRDefault="00F82C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«29»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2024 г.</w:t>
            </w:r>
          </w:p>
          <w:p w:rsidR="00F82C2C" w:rsidRDefault="00F82C2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:rsidR="00F82C2C" w:rsidRPr="00F82C2C" w:rsidRDefault="00F82C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82C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F82C2C" w:rsidRPr="00F82C2C" w:rsidRDefault="00F82C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82C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МОУ "ЛСОШ №2"</w:t>
            </w:r>
          </w:p>
          <w:p w:rsidR="00F82C2C" w:rsidRPr="00F82C2C" w:rsidRDefault="00F82C2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82C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82C2C" w:rsidRPr="00F82C2C" w:rsidRDefault="00F82C2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82C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 Патрикеева</w:t>
            </w:r>
          </w:p>
          <w:p w:rsidR="00F82C2C" w:rsidRDefault="00F82C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 44 </w:t>
            </w:r>
          </w:p>
          <w:p w:rsidR="00F82C2C" w:rsidRDefault="00F82C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«30»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2024 г.</w:t>
            </w:r>
          </w:p>
          <w:p w:rsidR="00F82C2C" w:rsidRDefault="00F82C2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2028D" w:rsidRDefault="00D2028D" w:rsidP="00D2028D">
      <w:pPr>
        <w:spacing w:after="0"/>
        <w:ind w:left="120"/>
      </w:pPr>
      <w:bookmarkStart w:id="4" w:name="_GoBack"/>
      <w:bookmarkEnd w:id="4"/>
    </w:p>
    <w:p w:rsidR="00D2028D" w:rsidRPr="00FD6ADF" w:rsidRDefault="00D2028D" w:rsidP="00D2028D">
      <w:pPr>
        <w:spacing w:after="0"/>
        <w:ind w:left="120"/>
        <w:rPr>
          <w:lang w:val="ru-RU"/>
        </w:rPr>
      </w:pPr>
      <w:r w:rsidRPr="00FD6ADF">
        <w:rPr>
          <w:rFonts w:ascii="Times New Roman" w:hAnsi="Times New Roman"/>
          <w:color w:val="000000"/>
          <w:sz w:val="28"/>
          <w:lang w:val="ru-RU"/>
        </w:rPr>
        <w:t>‌</w:t>
      </w:r>
    </w:p>
    <w:p w:rsidR="00D2028D" w:rsidRPr="00FD6ADF" w:rsidRDefault="00D2028D" w:rsidP="00D2028D">
      <w:pPr>
        <w:spacing w:after="0"/>
        <w:ind w:left="120"/>
        <w:rPr>
          <w:lang w:val="ru-RU"/>
        </w:rPr>
      </w:pPr>
    </w:p>
    <w:p w:rsidR="00D2028D" w:rsidRPr="00FD6ADF" w:rsidRDefault="00D2028D" w:rsidP="00D2028D">
      <w:pPr>
        <w:spacing w:after="0"/>
        <w:ind w:left="120"/>
        <w:rPr>
          <w:lang w:val="ru-RU"/>
        </w:rPr>
      </w:pPr>
    </w:p>
    <w:p w:rsidR="00D2028D" w:rsidRPr="00FD6ADF" w:rsidRDefault="00D2028D" w:rsidP="00D2028D">
      <w:pPr>
        <w:spacing w:after="0"/>
        <w:ind w:left="120"/>
        <w:rPr>
          <w:lang w:val="ru-RU"/>
        </w:rPr>
      </w:pPr>
    </w:p>
    <w:p w:rsidR="00D2028D" w:rsidRPr="00F97769" w:rsidRDefault="00D2028D" w:rsidP="00D2028D">
      <w:pPr>
        <w:spacing w:after="0" w:line="408" w:lineRule="auto"/>
        <w:ind w:left="120"/>
        <w:jc w:val="center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2028D" w:rsidRPr="00F97769" w:rsidRDefault="00D2028D" w:rsidP="00D2028D">
      <w:pPr>
        <w:spacing w:after="0" w:line="408" w:lineRule="auto"/>
        <w:ind w:left="120"/>
        <w:jc w:val="center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97769">
        <w:rPr>
          <w:rFonts w:ascii="Times New Roman" w:hAnsi="Times New Roman"/>
          <w:color w:val="000000"/>
          <w:sz w:val="28"/>
          <w:lang w:val="ru-RU"/>
        </w:rPr>
        <w:t xml:space="preserve"> 5013663)</w:t>
      </w:r>
    </w:p>
    <w:p w:rsidR="00D2028D" w:rsidRPr="00F97769" w:rsidRDefault="00D2028D" w:rsidP="00D2028D">
      <w:pPr>
        <w:spacing w:after="0"/>
        <w:ind w:left="120"/>
        <w:jc w:val="center"/>
        <w:rPr>
          <w:lang w:val="ru-RU"/>
        </w:rPr>
      </w:pPr>
    </w:p>
    <w:p w:rsidR="00D2028D" w:rsidRPr="00F97769" w:rsidRDefault="00D2028D" w:rsidP="00D2028D">
      <w:pPr>
        <w:spacing w:after="0" w:line="408" w:lineRule="auto"/>
        <w:ind w:left="120"/>
        <w:jc w:val="center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D2028D" w:rsidRPr="00F97769" w:rsidRDefault="00D2028D" w:rsidP="00D2028D">
      <w:pPr>
        <w:spacing w:after="0" w:line="408" w:lineRule="auto"/>
        <w:ind w:left="120"/>
        <w:jc w:val="center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D2028D" w:rsidRPr="00835084" w:rsidRDefault="00D2028D" w:rsidP="00D2028D">
      <w:pPr>
        <w:spacing w:after="0"/>
        <w:ind w:left="120"/>
        <w:jc w:val="center"/>
        <w:rPr>
          <w:lang w:val="ru-RU"/>
        </w:rPr>
      </w:pPr>
    </w:p>
    <w:p w:rsidR="00D2028D" w:rsidRPr="00835084" w:rsidRDefault="00D2028D" w:rsidP="00D2028D">
      <w:pPr>
        <w:spacing w:after="0"/>
        <w:ind w:left="120"/>
        <w:jc w:val="center"/>
        <w:rPr>
          <w:lang w:val="ru-RU"/>
        </w:rPr>
      </w:pPr>
    </w:p>
    <w:p w:rsidR="00D2028D" w:rsidRPr="00835084" w:rsidRDefault="00D2028D" w:rsidP="00D2028D">
      <w:pPr>
        <w:spacing w:after="0"/>
        <w:ind w:left="120"/>
        <w:jc w:val="center"/>
        <w:rPr>
          <w:lang w:val="ru-RU"/>
        </w:rPr>
      </w:pPr>
    </w:p>
    <w:p w:rsidR="00D2028D" w:rsidRPr="00835084" w:rsidRDefault="00D2028D" w:rsidP="00D2028D">
      <w:pPr>
        <w:spacing w:after="0"/>
        <w:ind w:left="120"/>
        <w:jc w:val="center"/>
        <w:rPr>
          <w:lang w:val="ru-RU"/>
        </w:rPr>
      </w:pPr>
    </w:p>
    <w:p w:rsidR="00D2028D" w:rsidRPr="00835084" w:rsidRDefault="00D2028D" w:rsidP="00D2028D">
      <w:pPr>
        <w:spacing w:after="0"/>
        <w:ind w:left="120"/>
        <w:jc w:val="center"/>
        <w:rPr>
          <w:lang w:val="ru-RU"/>
        </w:rPr>
      </w:pPr>
    </w:p>
    <w:p w:rsidR="00D2028D" w:rsidRPr="00835084" w:rsidRDefault="00D2028D" w:rsidP="00D2028D">
      <w:pPr>
        <w:spacing w:after="0"/>
        <w:ind w:left="120"/>
        <w:jc w:val="center"/>
        <w:rPr>
          <w:lang w:val="ru-RU"/>
        </w:rPr>
      </w:pPr>
    </w:p>
    <w:p w:rsidR="00D2028D" w:rsidRPr="00835084" w:rsidRDefault="00D2028D" w:rsidP="00D2028D">
      <w:pPr>
        <w:spacing w:after="0"/>
        <w:ind w:left="120"/>
        <w:jc w:val="center"/>
        <w:rPr>
          <w:lang w:val="ru-RU"/>
        </w:rPr>
      </w:pPr>
    </w:p>
    <w:p w:rsidR="00D2028D" w:rsidRPr="00835084" w:rsidRDefault="00D2028D" w:rsidP="00D2028D">
      <w:pPr>
        <w:spacing w:after="0"/>
        <w:ind w:left="120"/>
        <w:jc w:val="center"/>
        <w:rPr>
          <w:lang w:val="ru-RU"/>
        </w:rPr>
      </w:pPr>
    </w:p>
    <w:p w:rsidR="00D2028D" w:rsidRPr="00835084" w:rsidRDefault="00D2028D" w:rsidP="00D2028D">
      <w:pPr>
        <w:spacing w:after="0"/>
        <w:ind w:left="120"/>
        <w:jc w:val="center"/>
        <w:rPr>
          <w:lang w:val="ru-RU"/>
        </w:rPr>
      </w:pPr>
    </w:p>
    <w:p w:rsidR="00D2028D" w:rsidRPr="00835084" w:rsidRDefault="00D2028D" w:rsidP="00D2028D">
      <w:pPr>
        <w:spacing w:after="0"/>
        <w:ind w:left="120"/>
        <w:jc w:val="center"/>
        <w:rPr>
          <w:lang w:val="ru-RU"/>
        </w:rPr>
      </w:pPr>
      <w:r w:rsidRPr="00835084">
        <w:rPr>
          <w:rFonts w:ascii="Times New Roman" w:hAnsi="Times New Roman"/>
          <w:color w:val="000000"/>
          <w:sz w:val="28"/>
          <w:lang w:val="ru-RU"/>
        </w:rPr>
        <w:t>​</w:t>
      </w:r>
      <w:bookmarkStart w:id="5" w:name="3c91d4df-ec5a-4693-9f78-bc3133ba6b6b"/>
      <w:proofErr w:type="spellStart"/>
      <w:r w:rsidRPr="00835084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Start"/>
      <w:r w:rsidRPr="00835084">
        <w:rPr>
          <w:rFonts w:ascii="Times New Roman" w:hAnsi="Times New Roman"/>
          <w:b/>
          <w:color w:val="000000"/>
          <w:sz w:val="28"/>
          <w:lang w:val="ru-RU"/>
        </w:rPr>
        <w:t>.Л</w:t>
      </w:r>
      <w:proofErr w:type="gramEnd"/>
      <w:r w:rsidRPr="00835084">
        <w:rPr>
          <w:rFonts w:ascii="Times New Roman" w:hAnsi="Times New Roman"/>
          <w:b/>
          <w:color w:val="000000"/>
          <w:sz w:val="28"/>
          <w:lang w:val="ru-RU"/>
        </w:rPr>
        <w:t>ихославль</w:t>
      </w:r>
      <w:proofErr w:type="spellEnd"/>
      <w:r w:rsidRPr="0083508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5"/>
      <w:r w:rsidRPr="0083508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6" w:name="cc9c1c5d-85b7-4c8f-b36f-9edff786d340"/>
      <w:r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Pr="00835084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6"/>
      <w:r w:rsidRPr="0083508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35084">
        <w:rPr>
          <w:rFonts w:ascii="Times New Roman" w:hAnsi="Times New Roman"/>
          <w:color w:val="000000"/>
          <w:sz w:val="28"/>
          <w:lang w:val="ru-RU"/>
        </w:rPr>
        <w:t>​</w:t>
      </w:r>
    </w:p>
    <w:p w:rsidR="0078572F" w:rsidRPr="00F97769" w:rsidRDefault="00F97769">
      <w:pPr>
        <w:spacing w:after="0" w:line="264" w:lineRule="auto"/>
        <w:ind w:left="120"/>
        <w:jc w:val="both"/>
        <w:rPr>
          <w:lang w:val="ru-RU"/>
        </w:rPr>
      </w:pPr>
      <w:bookmarkStart w:id="7" w:name="block-38125538"/>
      <w:bookmarkEnd w:id="0"/>
      <w:bookmarkEnd w:id="1"/>
      <w:r w:rsidRPr="00F9776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умений и навыков в области безопасности жизнедеятельности.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78572F" w:rsidRDefault="00F97769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78572F" w:rsidRPr="00F97769" w:rsidRDefault="00F9776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78572F" w:rsidRPr="00F97769" w:rsidRDefault="00F9776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и потребностям общества в формировании полноценной личности безопасного типа;</w:t>
      </w:r>
    </w:p>
    <w:p w:rsidR="0078572F" w:rsidRPr="00F97769" w:rsidRDefault="00F9776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78572F" w:rsidRPr="00F97769" w:rsidRDefault="00F9776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333333"/>
          <w:sz w:val="28"/>
          <w:lang w:val="ru-RU"/>
        </w:rPr>
        <w:t xml:space="preserve">В программе ОБЗР содержание учебного предмета ОБЗР структурно представлено одиннадцатью модулями (тематическими линиями), </w:t>
      </w:r>
      <w:r w:rsidRPr="00F97769">
        <w:rPr>
          <w:rFonts w:ascii="Times New Roman" w:hAnsi="Times New Roman"/>
          <w:color w:val="333333"/>
          <w:sz w:val="28"/>
          <w:lang w:val="ru-RU"/>
        </w:rPr>
        <w:lastRenderedPageBreak/>
        <w:t>обеспечивающими системность и непрерывность изучения предмета на уровнях основного общего и среднего общего образования:</w:t>
      </w:r>
    </w:p>
    <w:p w:rsidR="0078572F" w:rsidRPr="00F97769" w:rsidRDefault="00F97769">
      <w:pPr>
        <w:spacing w:after="0"/>
        <w:ind w:firstLine="600"/>
        <w:rPr>
          <w:lang w:val="ru-RU"/>
        </w:rPr>
      </w:pPr>
      <w:r w:rsidRPr="00F97769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78572F" w:rsidRPr="00F97769" w:rsidRDefault="00F97769">
      <w:pPr>
        <w:spacing w:after="0"/>
        <w:ind w:firstLine="600"/>
        <w:rPr>
          <w:lang w:val="ru-RU"/>
        </w:rPr>
      </w:pPr>
      <w:r w:rsidRPr="00F97769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78572F" w:rsidRPr="00F97769" w:rsidRDefault="00F97769">
      <w:pPr>
        <w:spacing w:after="0"/>
        <w:ind w:firstLine="600"/>
        <w:rPr>
          <w:lang w:val="ru-RU"/>
        </w:rPr>
      </w:pPr>
      <w:r w:rsidRPr="00F97769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78572F" w:rsidRPr="00F97769" w:rsidRDefault="00F97769">
      <w:pPr>
        <w:spacing w:after="0"/>
        <w:ind w:firstLine="600"/>
        <w:rPr>
          <w:lang w:val="ru-RU"/>
        </w:rPr>
      </w:pPr>
      <w:r w:rsidRPr="00F97769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78572F" w:rsidRPr="00F97769" w:rsidRDefault="00F97769">
      <w:pPr>
        <w:spacing w:after="0"/>
        <w:ind w:firstLine="600"/>
        <w:rPr>
          <w:lang w:val="ru-RU"/>
        </w:rPr>
      </w:pPr>
      <w:r w:rsidRPr="00F97769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78572F" w:rsidRPr="00F97769" w:rsidRDefault="00F97769">
      <w:pPr>
        <w:spacing w:after="0"/>
        <w:ind w:firstLine="600"/>
        <w:rPr>
          <w:lang w:val="ru-RU"/>
        </w:rPr>
      </w:pPr>
      <w:r w:rsidRPr="00F97769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78572F" w:rsidRPr="00F97769" w:rsidRDefault="00F97769">
      <w:pPr>
        <w:spacing w:after="0"/>
        <w:ind w:firstLine="600"/>
        <w:rPr>
          <w:lang w:val="ru-RU"/>
        </w:rPr>
      </w:pPr>
      <w:r w:rsidRPr="00F97769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78572F" w:rsidRPr="00F97769" w:rsidRDefault="00F97769">
      <w:pPr>
        <w:spacing w:after="0"/>
        <w:ind w:firstLine="600"/>
        <w:rPr>
          <w:lang w:val="ru-RU"/>
        </w:rPr>
      </w:pPr>
      <w:r w:rsidRPr="00F97769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78572F" w:rsidRPr="00F97769" w:rsidRDefault="00F97769">
      <w:pPr>
        <w:spacing w:after="0"/>
        <w:ind w:firstLine="600"/>
        <w:rPr>
          <w:lang w:val="ru-RU"/>
        </w:rPr>
      </w:pPr>
      <w:r w:rsidRPr="00F97769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78572F" w:rsidRPr="00F97769" w:rsidRDefault="00F97769">
      <w:pPr>
        <w:spacing w:after="0"/>
        <w:ind w:firstLine="600"/>
        <w:rPr>
          <w:lang w:val="ru-RU"/>
        </w:rPr>
      </w:pPr>
      <w:r w:rsidRPr="00F97769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78572F" w:rsidRPr="00F97769" w:rsidRDefault="00F97769">
      <w:pPr>
        <w:spacing w:after="0"/>
        <w:ind w:firstLine="600"/>
        <w:rPr>
          <w:lang w:val="ru-RU"/>
        </w:rPr>
      </w:pPr>
      <w:r w:rsidRPr="00F97769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При этом центральной проблемой безопасности жизнедеятельности остаётся сохранение жизни и здоровья каждого человека. В данных обстоятельствах </w:t>
      </w: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D2028D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</w:t>
      </w:r>
      <w:r w:rsidRPr="00F97769">
        <w:rPr>
          <w:rFonts w:ascii="Times New Roman" w:hAnsi="Times New Roman"/>
          <w:color w:val="000000"/>
          <w:sz w:val="28"/>
          <w:lang w:val="ru-RU"/>
        </w:rPr>
        <w:t xml:space="preserve">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</w:t>
      </w: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78572F" w:rsidRPr="00F97769" w:rsidRDefault="00F97769">
      <w:pPr>
        <w:spacing w:after="0" w:line="264" w:lineRule="auto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78572F" w:rsidRPr="00F97769" w:rsidRDefault="0078572F">
      <w:pPr>
        <w:rPr>
          <w:lang w:val="ru-RU"/>
        </w:rPr>
        <w:sectPr w:rsidR="0078572F" w:rsidRPr="00F97769">
          <w:pgSz w:w="11906" w:h="16383"/>
          <w:pgMar w:top="1134" w:right="850" w:bottom="1134" w:left="1701" w:header="720" w:footer="720" w:gutter="0"/>
          <w:cols w:space="720"/>
        </w:sectPr>
      </w:pPr>
    </w:p>
    <w:p w:rsidR="0078572F" w:rsidRPr="00F97769" w:rsidRDefault="00F97769">
      <w:pPr>
        <w:spacing w:after="0" w:line="264" w:lineRule="auto"/>
        <w:ind w:left="120"/>
        <w:jc w:val="both"/>
        <w:rPr>
          <w:lang w:val="ru-RU"/>
        </w:rPr>
      </w:pPr>
      <w:bookmarkStart w:id="8" w:name="block-38125532"/>
      <w:bookmarkEnd w:id="7"/>
      <w:r w:rsidRPr="00F9776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8572F" w:rsidRPr="00F97769" w:rsidRDefault="00F97769">
      <w:pPr>
        <w:spacing w:after="0" w:line="24" w:lineRule="auto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78572F" w:rsidRPr="00F97769" w:rsidRDefault="0078572F">
      <w:pPr>
        <w:spacing w:after="0"/>
        <w:ind w:left="120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78572F" w:rsidRPr="00F97769" w:rsidRDefault="0078572F">
      <w:pPr>
        <w:spacing w:after="0"/>
        <w:ind w:left="120"/>
        <w:rPr>
          <w:lang w:val="ru-RU"/>
        </w:rPr>
      </w:pP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78572F" w:rsidRPr="00F97769" w:rsidRDefault="00F97769">
      <w:pPr>
        <w:spacing w:after="0" w:line="264" w:lineRule="auto"/>
        <w:ind w:firstLine="600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мышление как основа обеспечения безопасности;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личности, общества, государства.</w:t>
      </w: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78572F" w:rsidRPr="00F97769" w:rsidRDefault="0078572F">
      <w:pPr>
        <w:spacing w:after="0"/>
        <w:ind w:left="120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>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78572F" w:rsidRPr="00F97769" w:rsidRDefault="0078572F">
      <w:pPr>
        <w:spacing w:after="0"/>
        <w:ind w:left="120"/>
        <w:rPr>
          <w:lang w:val="ru-RU"/>
        </w:rPr>
      </w:pP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на транспорте;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78572F" w:rsidRPr="00F97769" w:rsidRDefault="0078572F">
      <w:pPr>
        <w:spacing w:after="0"/>
        <w:ind w:left="120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классификация;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>; случаи, когда потерялся человек);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78572F" w:rsidRPr="00F97769" w:rsidRDefault="0078572F">
      <w:pPr>
        <w:spacing w:after="0"/>
        <w:ind w:left="120"/>
        <w:rPr>
          <w:lang w:val="ru-RU"/>
        </w:rPr>
      </w:pP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обеспечения безопасности в лыжном походе;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F97769">
        <w:rPr>
          <w:rFonts w:ascii="Times New Roman" w:hAnsi="Times New Roman"/>
          <w:color w:val="000000"/>
          <w:sz w:val="28"/>
          <w:lang w:val="ru-RU"/>
        </w:rPr>
        <w:t>);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в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автономных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условия;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78572F" w:rsidRPr="00F97769" w:rsidRDefault="0078572F">
      <w:pPr>
        <w:spacing w:after="0"/>
        <w:ind w:left="120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сердечно-сосудистых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заболеваний;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78572F" w:rsidRPr="00F97769" w:rsidRDefault="0078572F">
      <w:pPr>
        <w:spacing w:after="0"/>
        <w:ind w:left="120"/>
        <w:rPr>
          <w:lang w:val="ru-RU"/>
        </w:rPr>
      </w:pP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78572F" w:rsidRPr="00F97769" w:rsidRDefault="0078572F">
      <w:pPr>
        <w:spacing w:after="0"/>
        <w:ind w:left="120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>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78572F" w:rsidRPr="00F97769" w:rsidRDefault="0078572F">
      <w:pPr>
        <w:spacing w:after="0"/>
        <w:ind w:left="120"/>
        <w:rPr>
          <w:lang w:val="ru-RU"/>
        </w:rPr>
      </w:pP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78572F" w:rsidRPr="00F97769" w:rsidRDefault="0078572F">
      <w:pPr>
        <w:spacing w:after="0"/>
        <w:ind w:left="120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мошенничество,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>, правила защиты от мошенников;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деструктивные сообщества и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деструктивный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контент в цифровой среде, их признаки;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деструктива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>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>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78572F" w:rsidRPr="00F97769" w:rsidRDefault="0078572F">
      <w:pPr>
        <w:spacing w:after="0"/>
        <w:ind w:left="120"/>
        <w:rPr>
          <w:lang w:val="ru-RU"/>
        </w:rPr>
      </w:pP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78572F" w:rsidRPr="00F97769" w:rsidRDefault="0078572F">
      <w:pPr>
        <w:spacing w:after="0"/>
        <w:ind w:left="120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78572F" w:rsidRPr="00F97769" w:rsidRDefault="0078572F">
      <w:pPr>
        <w:spacing w:after="0" w:line="264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78572F" w:rsidRPr="00F97769" w:rsidRDefault="0078572F">
      <w:pPr>
        <w:spacing w:after="0"/>
        <w:ind w:left="120"/>
        <w:rPr>
          <w:lang w:val="ru-RU"/>
        </w:rPr>
      </w:pPr>
    </w:p>
    <w:p w:rsidR="0078572F" w:rsidRPr="00F97769" w:rsidRDefault="0078572F">
      <w:pPr>
        <w:rPr>
          <w:lang w:val="ru-RU"/>
        </w:rPr>
        <w:sectPr w:rsidR="0078572F" w:rsidRPr="00F97769">
          <w:pgSz w:w="11906" w:h="16383"/>
          <w:pgMar w:top="1134" w:right="850" w:bottom="1134" w:left="1701" w:header="720" w:footer="720" w:gutter="0"/>
          <w:cols w:space="720"/>
        </w:sectPr>
      </w:pPr>
    </w:p>
    <w:p w:rsidR="0078572F" w:rsidRPr="00F97769" w:rsidRDefault="00F97769">
      <w:pPr>
        <w:spacing w:after="0"/>
        <w:ind w:left="120"/>
        <w:rPr>
          <w:lang w:val="ru-RU"/>
        </w:rPr>
      </w:pPr>
      <w:bookmarkStart w:id="9" w:name="block-38125533"/>
      <w:bookmarkEnd w:id="8"/>
      <w:r w:rsidRPr="00F9776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8572F" w:rsidRPr="00F97769" w:rsidRDefault="0078572F">
      <w:pPr>
        <w:spacing w:after="0" w:line="120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8572F" w:rsidRPr="00F97769" w:rsidRDefault="0078572F">
      <w:pPr>
        <w:spacing w:after="0" w:line="120" w:lineRule="auto"/>
        <w:ind w:left="120"/>
        <w:jc w:val="both"/>
        <w:rPr>
          <w:lang w:val="ru-RU"/>
        </w:rPr>
      </w:pP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, готового 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78572F" w:rsidRPr="00D2028D" w:rsidRDefault="00F97769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</w:t>
      </w:r>
      <w:r w:rsidRPr="00D2028D">
        <w:rPr>
          <w:rFonts w:ascii="Times New Roman" w:hAnsi="Times New Roman"/>
          <w:color w:val="000000"/>
          <w:sz w:val="28"/>
          <w:lang w:val="ru-RU"/>
        </w:rPr>
        <w:t>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готовность реализовать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78572F" w:rsidRPr="00F97769" w:rsidRDefault="00F97769">
      <w:pPr>
        <w:spacing w:after="0" w:line="252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78572F" w:rsidRPr="00F97769" w:rsidRDefault="0078572F">
      <w:pPr>
        <w:spacing w:after="0"/>
        <w:ind w:left="120"/>
        <w:jc w:val="both"/>
        <w:rPr>
          <w:lang w:val="ru-RU"/>
        </w:rPr>
      </w:pP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8572F" w:rsidRPr="00F97769" w:rsidRDefault="00F97769">
      <w:pPr>
        <w:spacing w:after="0" w:line="96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.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97769">
        <w:rPr>
          <w:rFonts w:ascii="Times New Roman" w:hAnsi="Times New Roman"/>
          <w:color w:val="000000"/>
          <w:sz w:val="28"/>
          <w:lang w:val="ru-RU"/>
        </w:rPr>
        <w:t>: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</w:t>
      </w: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умение применять табельные и подручные средства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само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>- и взаимопомощи;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идеологии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 при угрозе совершения террористического акта;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совершении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акта; проведении контртеррористической операции.</w:t>
      </w:r>
    </w:p>
    <w:p w:rsidR="0078572F" w:rsidRPr="00F97769" w:rsidRDefault="00F97769">
      <w:pPr>
        <w:spacing w:after="0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  <w:proofErr w:type="gramEnd"/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раскрывать суть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подхода на уровне личности, общества, государства.</w:t>
      </w: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подход);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геологическими явлениями и процессами, для своего региона, приводить примеры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гидрологическими явлениями и процессами, для своего региона, приводить примеры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экологической безопасности;</w:t>
      </w:r>
    </w:p>
    <w:p w:rsidR="0078572F" w:rsidRPr="00F97769" w:rsidRDefault="00F97769">
      <w:pPr>
        <w:spacing w:after="0" w:line="264" w:lineRule="auto"/>
        <w:ind w:firstLine="600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 при чрезвычайных ситуациях биолого-социального характера;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сердечно-сосудистые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>, онкологические, эндокринные и другие), оценивать основные факторы риска их возникновения и степень опасности;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основных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направления сохранения и укрепления психического здоровья и психологического благополучия;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</w:r>
      <w:proofErr w:type="gramStart"/>
      <w:r w:rsidRPr="00F97769">
        <w:rPr>
          <w:rFonts w:ascii="Times New Roman" w:hAnsi="Times New Roman"/>
          <w:color w:val="000000"/>
          <w:sz w:val="28"/>
          <w:lang w:val="ru-RU"/>
        </w:rPr>
        <w:t>запрещённый</w:t>
      </w:r>
      <w:proofErr w:type="gramEnd"/>
      <w:r w:rsidRPr="00F97769">
        <w:rPr>
          <w:rFonts w:ascii="Times New Roman" w:hAnsi="Times New Roman"/>
          <w:color w:val="000000"/>
          <w:sz w:val="28"/>
          <w:lang w:val="ru-RU"/>
        </w:rPr>
        <w:t xml:space="preserve"> контент и другие), раскрывать их характерные признаки;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F97769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F97769">
        <w:rPr>
          <w:rFonts w:ascii="Times New Roman" w:hAnsi="Times New Roman"/>
          <w:color w:val="000000"/>
          <w:sz w:val="28"/>
          <w:lang w:val="ru-RU"/>
        </w:rPr>
        <w:t>»;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78572F" w:rsidRPr="00F97769" w:rsidRDefault="00F97769">
      <w:pPr>
        <w:spacing w:after="0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78572F" w:rsidRPr="00F97769" w:rsidRDefault="00F97769">
      <w:pPr>
        <w:spacing w:after="0" w:line="264" w:lineRule="auto"/>
        <w:ind w:firstLine="60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78572F" w:rsidRPr="00F97769" w:rsidRDefault="0078572F">
      <w:pPr>
        <w:rPr>
          <w:lang w:val="ru-RU"/>
        </w:rPr>
        <w:sectPr w:rsidR="0078572F" w:rsidRPr="00F97769">
          <w:pgSz w:w="11906" w:h="16383"/>
          <w:pgMar w:top="1134" w:right="850" w:bottom="1134" w:left="1701" w:header="720" w:footer="720" w:gutter="0"/>
          <w:cols w:space="720"/>
        </w:sectPr>
      </w:pPr>
    </w:p>
    <w:p w:rsidR="0078572F" w:rsidRDefault="00F97769">
      <w:pPr>
        <w:spacing w:after="0"/>
        <w:ind w:left="120"/>
      </w:pPr>
      <w:bookmarkStart w:id="10" w:name="block-38125534"/>
      <w:bookmarkEnd w:id="9"/>
      <w:r w:rsidRPr="00F9776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8572F" w:rsidRDefault="00F97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78572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72F" w:rsidRDefault="007857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72F" w:rsidRDefault="0078572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72F" w:rsidRDefault="0078572F"/>
        </w:tc>
      </w:tr>
      <w:tr w:rsidR="0078572F" w:rsidRPr="00F82C2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DE13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DE13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DE13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85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DE13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8572F" w:rsidRDefault="0078572F"/>
        </w:tc>
      </w:tr>
    </w:tbl>
    <w:p w:rsidR="0078572F" w:rsidRDefault="0078572F">
      <w:pPr>
        <w:sectPr w:rsidR="007857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572F" w:rsidRDefault="00F97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78572F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72F" w:rsidRDefault="007857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72F" w:rsidRDefault="0078572F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72F" w:rsidRDefault="0078572F"/>
        </w:tc>
      </w:tr>
      <w:tr w:rsidR="0078572F" w:rsidRPr="00F82C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DE13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DE13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DE13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5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DE13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8572F" w:rsidRDefault="0078572F"/>
        </w:tc>
      </w:tr>
    </w:tbl>
    <w:p w:rsidR="0078572F" w:rsidRDefault="0078572F">
      <w:pPr>
        <w:sectPr w:rsidR="007857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572F" w:rsidRDefault="0078572F">
      <w:pPr>
        <w:sectPr w:rsidR="007857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572F" w:rsidRDefault="00F97769">
      <w:pPr>
        <w:spacing w:after="0"/>
        <w:ind w:left="120"/>
      </w:pPr>
      <w:bookmarkStart w:id="11" w:name="block-3812553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8572F" w:rsidRDefault="00F97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78572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72F" w:rsidRDefault="007857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72F" w:rsidRDefault="0078572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72F" w:rsidRDefault="007857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72F" w:rsidRDefault="0078572F"/>
        </w:tc>
      </w:tr>
      <w:tr w:rsidR="0078572F" w:rsidRPr="00F82C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bookmarkStart w:id="12" w:name="_Hlk176027498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7857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оружием и боеприпасами (огневая </w:t>
            </w: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gram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gram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 w:rsidRPr="00DE13F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r w:rsidRPr="00DE13F9">
              <w:rPr>
                <w:rFonts w:ascii="Times New Roman" w:hAnsi="Times New Roman"/>
                <w:color w:val="000000"/>
                <w:sz w:val="24"/>
                <w:lang w:val="ru-RU"/>
              </w:rPr>
              <w:t>Военно-учебные заведения и военно-учебные центры (тактическая подготовка)</w:t>
            </w:r>
            <w:r w:rsidR="00DE13F9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№1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F97769">
            <w:pPr>
              <w:spacing w:after="0"/>
              <w:ind w:left="135"/>
              <w:jc w:val="center"/>
              <w:rPr>
                <w:lang w:val="ru-RU"/>
              </w:rPr>
            </w:pPr>
            <w:r w:rsidRPr="00DE13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DE13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7857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78572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78572F">
            <w:pPr>
              <w:spacing w:after="0"/>
              <w:ind w:left="135"/>
              <w:rPr>
                <w:lang w:val="ru-RU"/>
              </w:rPr>
            </w:pPr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F97769">
            <w:pPr>
              <w:spacing w:after="0"/>
              <w:rPr>
                <w:lang w:val="ru-RU"/>
              </w:rPr>
            </w:pPr>
            <w:r w:rsidRPr="00DE13F9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F97769">
            <w:pPr>
              <w:spacing w:after="0"/>
              <w:ind w:left="135"/>
              <w:jc w:val="center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13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7857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7857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78572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</w:t>
            </w:r>
            <w:proofErr w:type="gram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Риск-ориентированный</w:t>
            </w:r>
            <w:proofErr w:type="gram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proofErr w:type="spellEnd"/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  <w:r w:rsidR="00DE13F9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№2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F97769">
            <w:pPr>
              <w:spacing w:after="0"/>
              <w:ind w:left="135"/>
              <w:jc w:val="center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13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DE13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7857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78572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F97769">
            <w:pPr>
              <w:spacing w:after="0"/>
              <w:rPr>
                <w:lang w:val="ru-RU"/>
              </w:rPr>
            </w:pPr>
            <w:r w:rsidRPr="00DE13F9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  <w:r w:rsidR="00DE13F9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№3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F97769">
            <w:pPr>
              <w:spacing w:after="0"/>
              <w:ind w:left="135"/>
              <w:jc w:val="center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13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DE13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7857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78572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F97769">
            <w:pPr>
              <w:spacing w:after="0"/>
              <w:rPr>
                <w:lang w:val="ru-RU"/>
              </w:rPr>
            </w:pPr>
            <w:r w:rsidRPr="00DE13F9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bookmarkEnd w:id="12"/>
      <w:tr w:rsidR="00785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8572F" w:rsidRPr="00DE13F9" w:rsidRDefault="00DE13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572F" w:rsidRDefault="0078572F"/>
        </w:tc>
      </w:tr>
    </w:tbl>
    <w:p w:rsidR="0078572F" w:rsidRDefault="0078572F">
      <w:pPr>
        <w:sectPr w:rsidR="007857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572F" w:rsidRDefault="00F977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78572F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72F" w:rsidRDefault="007857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72F" w:rsidRDefault="0078572F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8572F" w:rsidRDefault="007857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72F" w:rsidRDefault="007857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572F" w:rsidRDefault="0078572F"/>
        </w:tc>
      </w:tr>
      <w:tr w:rsidR="0078572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bookmarkStart w:id="13" w:name="_Hlk176027557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</w:t>
            </w:r>
            <w:proofErr w:type="gramStart"/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гидрологические явления и процессы: наводнения, паводки, половодья, цунами, сели, лавины</w:t>
            </w:r>
            <w:proofErr w:type="gram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Экологическая грамотность и </w:t>
            </w: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78572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52339B" w:rsidRDefault="00F97769">
            <w:pPr>
              <w:spacing w:after="0"/>
              <w:ind w:left="135"/>
              <w:rPr>
                <w:lang w:val="ru-RU"/>
              </w:rPr>
            </w:pPr>
            <w:r w:rsidRPr="0052339B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пострадавшему</w:t>
            </w:r>
            <w:r w:rsidR="0052339B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№1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523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Pr="0052339B" w:rsidRDefault="005233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Конструктивные и </w:t>
            </w: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8572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Default="00F82C2C">
            <w:pPr>
              <w:spacing w:after="0"/>
              <w:ind w:left="135"/>
            </w:pPr>
            <w:hyperlink r:id="rId51">
              <w:r w:rsidR="00F97769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78572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  <w:r w:rsidR="0052339B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№2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Pr="0052339B" w:rsidRDefault="00F97769">
            <w:pPr>
              <w:spacing w:after="0"/>
              <w:ind w:left="135"/>
              <w:jc w:val="center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3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Pr="0052339B" w:rsidRDefault="005233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Pr="0052339B" w:rsidRDefault="007857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Pr="0052339B" w:rsidRDefault="0078572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Pr="0052339B" w:rsidRDefault="00F97769">
            <w:pPr>
              <w:spacing w:after="0"/>
              <w:rPr>
                <w:lang w:val="ru-RU"/>
              </w:rPr>
            </w:pPr>
            <w:r w:rsidRPr="00523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Pr="0052339B" w:rsidRDefault="00F97769">
            <w:pPr>
              <w:spacing w:after="0"/>
              <w:ind w:left="135"/>
              <w:rPr>
                <w:lang w:val="ru-RU"/>
              </w:rPr>
            </w:pPr>
            <w:r w:rsidRPr="0052339B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Противодействие экстремизму и терроризму</w:t>
            </w:r>
            <w:r w:rsidR="0052339B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 №3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Pr="0052339B" w:rsidRDefault="00F97769">
            <w:pPr>
              <w:spacing w:after="0"/>
              <w:ind w:left="135"/>
              <w:jc w:val="center"/>
              <w:rPr>
                <w:lang w:val="ru-RU"/>
              </w:rPr>
            </w:pPr>
            <w:r w:rsidRPr="00523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Pr="0052339B" w:rsidRDefault="0052339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Pr="0052339B" w:rsidRDefault="0078572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Pr="0052339B" w:rsidRDefault="0078572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8572F" w:rsidRPr="00F82C2C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78572F" w:rsidRPr="0052339B" w:rsidRDefault="00F97769">
            <w:pPr>
              <w:spacing w:after="0"/>
              <w:rPr>
                <w:lang w:val="ru-RU"/>
              </w:rPr>
            </w:pPr>
            <w:r w:rsidRPr="0052339B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</w:pPr>
            <w:r w:rsidRPr="00523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Противодействие </w:t>
            </w:r>
            <w:proofErr w:type="spellStart"/>
            <w:r w:rsidRPr="0052339B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</w:t>
            </w:r>
            <w:r>
              <w:rPr>
                <w:rFonts w:ascii="Times New Roman" w:hAnsi="Times New Roman"/>
                <w:color w:val="000000"/>
                <w:sz w:val="24"/>
              </w:rPr>
              <w:t>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8572F" w:rsidRDefault="0078572F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977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bookmarkEnd w:id="13"/>
      <w:tr w:rsidR="00785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572F" w:rsidRPr="00F97769" w:rsidRDefault="00F97769">
            <w:pPr>
              <w:spacing w:after="0"/>
              <w:ind w:left="135"/>
              <w:rPr>
                <w:lang w:val="ru-RU"/>
              </w:rPr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 w:rsidRPr="00F977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8572F" w:rsidRPr="002B4662" w:rsidRDefault="002B466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78572F" w:rsidRDefault="00F977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572F" w:rsidRDefault="0078572F"/>
        </w:tc>
      </w:tr>
    </w:tbl>
    <w:p w:rsidR="0078572F" w:rsidRDefault="0078572F">
      <w:pPr>
        <w:sectPr w:rsidR="007857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572F" w:rsidRDefault="0078572F">
      <w:pPr>
        <w:sectPr w:rsidR="007857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572F" w:rsidRPr="00D2028D" w:rsidRDefault="00F97769">
      <w:pPr>
        <w:spacing w:after="0"/>
        <w:ind w:left="120"/>
        <w:rPr>
          <w:lang w:val="ru-RU"/>
        </w:rPr>
      </w:pPr>
      <w:bookmarkStart w:id="14" w:name="block-38125536"/>
      <w:bookmarkEnd w:id="11"/>
      <w:r w:rsidRPr="00D2028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8572F" w:rsidRDefault="00F9776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0C678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2028D" w:rsidRPr="00D2028D" w:rsidRDefault="00D2028D" w:rsidP="00D2028D">
      <w:pPr>
        <w:spacing w:after="0" w:line="480" w:lineRule="auto"/>
        <w:ind w:left="120"/>
        <w:rPr>
          <w:lang w:val="ru-RU"/>
        </w:rPr>
      </w:pPr>
      <w:proofErr w:type="gramStart"/>
      <w:r w:rsidRPr="00D2028D">
        <w:rPr>
          <w:rFonts w:ascii="Times New Roman" w:hAnsi="Times New Roman"/>
          <w:color w:val="000000"/>
          <w:sz w:val="28"/>
          <w:lang w:val="ru-RU"/>
        </w:rPr>
        <w:t>• Основы безопасности жизнедеятельности, 10 класс/ Хренников Б.О., Гололобов Н.В., Льняная Л.И., Маслов М.В.; под ред. Егорова С.Н., Акционерное общество «Издательство «Просвещение»</w:t>
      </w:r>
      <w:r w:rsidRPr="00D2028D">
        <w:rPr>
          <w:sz w:val="28"/>
          <w:lang w:val="ru-RU"/>
        </w:rPr>
        <w:br/>
      </w:r>
      <w:bookmarkStart w:id="15" w:name="1cf67330-67df-428f-9a99-0efe5a0fdace"/>
      <w:r w:rsidRPr="00D2028D">
        <w:rPr>
          <w:rFonts w:ascii="Times New Roman" w:hAnsi="Times New Roman"/>
          <w:color w:val="000000"/>
          <w:sz w:val="28"/>
          <w:lang w:val="ru-RU"/>
        </w:rPr>
        <w:t xml:space="preserve"> • Основы безопасности жизнедеятельности, 11 класс/ Хренников Б.О., Гололобов Н.В., Льняная Л.И., Маслов М.В.; под ред. Егорова С.Н., Акционерное общество «Издательство «Просвещение»</w:t>
      </w:r>
      <w:bookmarkEnd w:id="15"/>
      <w:r w:rsidRPr="00D2028D">
        <w:rPr>
          <w:rFonts w:ascii="Times New Roman" w:hAnsi="Times New Roman"/>
          <w:color w:val="000000"/>
          <w:sz w:val="28"/>
          <w:lang w:val="ru-RU"/>
        </w:rPr>
        <w:t>‌​</w:t>
      </w:r>
      <w:proofErr w:type="gramEnd"/>
    </w:p>
    <w:p w:rsidR="00D2028D" w:rsidRPr="00D2028D" w:rsidRDefault="00D2028D">
      <w:pPr>
        <w:spacing w:after="0" w:line="480" w:lineRule="auto"/>
        <w:ind w:left="120"/>
        <w:rPr>
          <w:lang w:val="ru-RU"/>
        </w:rPr>
      </w:pPr>
    </w:p>
    <w:p w:rsidR="0078572F" w:rsidRPr="00AF077C" w:rsidRDefault="0078572F">
      <w:pPr>
        <w:spacing w:after="0" w:line="480" w:lineRule="auto"/>
        <w:ind w:left="120"/>
        <w:rPr>
          <w:lang w:val="ru-RU"/>
        </w:rPr>
      </w:pPr>
    </w:p>
    <w:p w:rsidR="0078572F" w:rsidRPr="00AF077C" w:rsidRDefault="0078572F">
      <w:pPr>
        <w:spacing w:after="0" w:line="480" w:lineRule="auto"/>
        <w:ind w:left="120"/>
        <w:rPr>
          <w:lang w:val="ru-RU"/>
        </w:rPr>
      </w:pPr>
    </w:p>
    <w:p w:rsidR="0078572F" w:rsidRPr="00AF077C" w:rsidRDefault="0078572F">
      <w:pPr>
        <w:spacing w:after="0"/>
        <w:ind w:left="120"/>
        <w:rPr>
          <w:lang w:val="ru-RU"/>
        </w:rPr>
      </w:pPr>
    </w:p>
    <w:p w:rsidR="0078572F" w:rsidRPr="00AF077C" w:rsidRDefault="00F97769">
      <w:pPr>
        <w:spacing w:after="0" w:line="480" w:lineRule="auto"/>
        <w:ind w:left="120"/>
        <w:rPr>
          <w:lang w:val="ru-RU"/>
        </w:rPr>
      </w:pPr>
      <w:r w:rsidRPr="00AF077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8572F" w:rsidRPr="00F97769" w:rsidRDefault="00F97769">
      <w:pPr>
        <w:spacing w:after="0" w:line="288" w:lineRule="auto"/>
        <w:ind w:left="120"/>
        <w:jc w:val="both"/>
        <w:rPr>
          <w:lang w:val="ru-RU"/>
        </w:rPr>
      </w:pPr>
      <w:r w:rsidRPr="00F97769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F97769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F97769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F97769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F97769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F97769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F97769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F97769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F97769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F97769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78572F" w:rsidRPr="00F97769" w:rsidRDefault="0078572F">
      <w:pPr>
        <w:spacing w:after="0"/>
        <w:ind w:left="120"/>
        <w:rPr>
          <w:lang w:val="ru-RU"/>
        </w:rPr>
      </w:pPr>
    </w:p>
    <w:p w:rsidR="0078572F" w:rsidRDefault="00F9776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9776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2028D" w:rsidRPr="000C6784" w:rsidRDefault="00D2028D">
      <w:pPr>
        <w:spacing w:after="0" w:line="480" w:lineRule="auto"/>
        <w:ind w:left="120"/>
        <w:rPr>
          <w:rFonts w:ascii="Times New Roman" w:hAnsi="Times New Roman"/>
          <w:color w:val="0000FF"/>
          <w:sz w:val="24"/>
          <w:u w:val="single"/>
          <w:lang w:val="ru-RU"/>
        </w:rPr>
      </w:pPr>
      <w:r w:rsidRPr="000C6784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hyperlink r:id="rId61">
        <w:r w:rsidRPr="000C6784">
          <w:rPr>
            <w:rFonts w:ascii="Times New Roman" w:hAnsi="Times New Roman"/>
            <w:color w:val="0000FF"/>
            <w:sz w:val="24"/>
            <w:u w:val="single"/>
          </w:rPr>
          <w:t>https</w:t>
        </w:r>
        <w:r w:rsidRPr="000C6784">
          <w:rPr>
            <w:rFonts w:ascii="Times New Roman" w:hAnsi="Times New Roman"/>
            <w:color w:val="0000FF"/>
            <w:sz w:val="24"/>
            <w:u w:val="single"/>
            <w:lang w:val="ru-RU"/>
          </w:rPr>
          <w:t>://</w:t>
        </w:r>
        <w:r w:rsidRPr="000C6784">
          <w:rPr>
            <w:rFonts w:ascii="Times New Roman" w:hAnsi="Times New Roman"/>
            <w:color w:val="0000FF"/>
            <w:sz w:val="24"/>
            <w:u w:val="single"/>
          </w:rPr>
          <w:t>m</w:t>
        </w:r>
        <w:r w:rsidRPr="000C6784">
          <w:rPr>
            <w:rFonts w:ascii="Times New Roman" w:hAnsi="Times New Roman"/>
            <w:color w:val="0000FF"/>
            <w:sz w:val="24"/>
            <w:u w:val="single"/>
            <w:lang w:val="ru-RU"/>
          </w:rPr>
          <w:t>.</w:t>
        </w:r>
        <w:proofErr w:type="spellStart"/>
        <w:r w:rsidRPr="000C6784">
          <w:rPr>
            <w:rFonts w:ascii="Times New Roman" w:hAnsi="Times New Roman"/>
            <w:color w:val="0000FF"/>
            <w:sz w:val="24"/>
            <w:u w:val="single"/>
          </w:rPr>
          <w:t>edsoo</w:t>
        </w:r>
        <w:proofErr w:type="spellEnd"/>
        <w:r w:rsidRPr="000C6784">
          <w:rPr>
            <w:rFonts w:ascii="Times New Roman" w:hAnsi="Times New Roman"/>
            <w:color w:val="0000FF"/>
            <w:sz w:val="24"/>
            <w:u w:val="single"/>
            <w:lang w:val="ru-RU"/>
          </w:rPr>
          <w:t>.</w:t>
        </w:r>
        <w:proofErr w:type="spellStart"/>
        <w:r w:rsidRPr="000C6784">
          <w:rPr>
            <w:rFonts w:ascii="Times New Roman" w:hAnsi="Times New Roman"/>
            <w:color w:val="0000FF"/>
            <w:sz w:val="24"/>
            <w:u w:val="single"/>
          </w:rPr>
          <w:t>ru</w:t>
        </w:r>
        <w:proofErr w:type="spellEnd"/>
        <w:r w:rsidRPr="000C6784">
          <w:rPr>
            <w:rFonts w:ascii="Times New Roman" w:hAnsi="Times New Roman"/>
            <w:color w:val="0000FF"/>
            <w:sz w:val="24"/>
            <w:u w:val="single"/>
            <w:lang w:val="ru-RU"/>
          </w:rPr>
          <w:t>/8332</w:t>
        </w:r>
        <w:r w:rsidRPr="000C6784">
          <w:rPr>
            <w:rFonts w:ascii="Times New Roman" w:hAnsi="Times New Roman"/>
            <w:color w:val="0000FF"/>
            <w:sz w:val="24"/>
            <w:u w:val="single"/>
          </w:rPr>
          <w:t>b</w:t>
        </w:r>
        <w:r w:rsidRPr="000C6784">
          <w:rPr>
            <w:rFonts w:ascii="Times New Roman" w:hAnsi="Times New Roman"/>
            <w:color w:val="0000FF"/>
            <w:sz w:val="24"/>
            <w:u w:val="single"/>
            <w:lang w:val="ru-RU"/>
          </w:rPr>
          <w:t>07</w:t>
        </w:r>
        <w:r w:rsidRPr="000C6784">
          <w:rPr>
            <w:rFonts w:ascii="Times New Roman" w:hAnsi="Times New Roman"/>
            <w:color w:val="0000FF"/>
            <w:sz w:val="24"/>
            <w:u w:val="single"/>
          </w:rPr>
          <w:t>b</w:t>
        </w:r>
      </w:hyperlink>
    </w:p>
    <w:p w:rsidR="00D2028D" w:rsidRPr="000C6784" w:rsidRDefault="00D2028D">
      <w:pPr>
        <w:spacing w:after="0" w:line="480" w:lineRule="auto"/>
        <w:ind w:left="120"/>
        <w:rPr>
          <w:sz w:val="24"/>
          <w:lang w:val="ru-RU"/>
        </w:rPr>
      </w:pPr>
      <w:r w:rsidRPr="000C6784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hyperlink r:id="rId62">
        <w:r w:rsidRPr="000C6784">
          <w:rPr>
            <w:rFonts w:ascii="Times New Roman" w:hAnsi="Times New Roman"/>
            <w:color w:val="0000FF"/>
            <w:sz w:val="24"/>
            <w:u w:val="single"/>
          </w:rPr>
          <w:t>https</w:t>
        </w:r>
        <w:r w:rsidRPr="000C6784">
          <w:rPr>
            <w:rFonts w:ascii="Times New Roman" w:hAnsi="Times New Roman"/>
            <w:color w:val="0000FF"/>
            <w:sz w:val="24"/>
            <w:u w:val="single"/>
            <w:lang w:val="ru-RU"/>
          </w:rPr>
          <w:t>://</w:t>
        </w:r>
        <w:r w:rsidRPr="000C6784">
          <w:rPr>
            <w:rFonts w:ascii="Times New Roman" w:hAnsi="Times New Roman"/>
            <w:color w:val="0000FF"/>
            <w:sz w:val="24"/>
            <w:u w:val="single"/>
          </w:rPr>
          <w:t>m</w:t>
        </w:r>
        <w:r w:rsidRPr="000C6784">
          <w:rPr>
            <w:rFonts w:ascii="Times New Roman" w:hAnsi="Times New Roman"/>
            <w:color w:val="0000FF"/>
            <w:sz w:val="24"/>
            <w:u w:val="single"/>
            <w:lang w:val="ru-RU"/>
          </w:rPr>
          <w:t>.</w:t>
        </w:r>
        <w:proofErr w:type="spellStart"/>
        <w:r w:rsidRPr="000C6784">
          <w:rPr>
            <w:rFonts w:ascii="Times New Roman" w:hAnsi="Times New Roman"/>
            <w:color w:val="0000FF"/>
            <w:sz w:val="24"/>
            <w:u w:val="single"/>
          </w:rPr>
          <w:t>edsoo</w:t>
        </w:r>
        <w:proofErr w:type="spellEnd"/>
        <w:r w:rsidRPr="000C6784">
          <w:rPr>
            <w:rFonts w:ascii="Times New Roman" w:hAnsi="Times New Roman"/>
            <w:color w:val="0000FF"/>
            <w:sz w:val="24"/>
            <w:u w:val="single"/>
            <w:lang w:val="ru-RU"/>
          </w:rPr>
          <w:t>.</w:t>
        </w:r>
        <w:proofErr w:type="spellStart"/>
        <w:r w:rsidRPr="000C6784">
          <w:rPr>
            <w:rFonts w:ascii="Times New Roman" w:hAnsi="Times New Roman"/>
            <w:color w:val="0000FF"/>
            <w:sz w:val="24"/>
            <w:u w:val="single"/>
          </w:rPr>
          <w:t>ru</w:t>
        </w:r>
        <w:proofErr w:type="spellEnd"/>
        <w:r w:rsidRPr="000C6784">
          <w:rPr>
            <w:rFonts w:ascii="Times New Roman" w:hAnsi="Times New Roman"/>
            <w:color w:val="0000FF"/>
            <w:sz w:val="24"/>
            <w:u w:val="single"/>
            <w:lang w:val="ru-RU"/>
          </w:rPr>
          <w:t>/2</w:t>
        </w:r>
        <w:r w:rsidRPr="000C6784">
          <w:rPr>
            <w:rFonts w:ascii="Times New Roman" w:hAnsi="Times New Roman"/>
            <w:color w:val="0000FF"/>
            <w:sz w:val="24"/>
            <w:u w:val="single"/>
          </w:rPr>
          <w:t>d</w:t>
        </w:r>
        <w:r w:rsidRPr="000C6784">
          <w:rPr>
            <w:rFonts w:ascii="Times New Roman" w:hAnsi="Times New Roman"/>
            <w:color w:val="0000FF"/>
            <w:sz w:val="24"/>
            <w:u w:val="single"/>
            <w:lang w:val="ru-RU"/>
          </w:rPr>
          <w:t>60</w:t>
        </w:r>
        <w:proofErr w:type="spellStart"/>
        <w:r w:rsidRPr="000C6784">
          <w:rPr>
            <w:rFonts w:ascii="Times New Roman" w:hAnsi="Times New Roman"/>
            <w:color w:val="0000FF"/>
            <w:sz w:val="24"/>
            <w:u w:val="single"/>
          </w:rPr>
          <w:t>fb</w:t>
        </w:r>
        <w:proofErr w:type="spellEnd"/>
        <w:r w:rsidRPr="000C6784">
          <w:rPr>
            <w:rFonts w:ascii="Times New Roman" w:hAnsi="Times New Roman"/>
            <w:color w:val="0000FF"/>
            <w:sz w:val="24"/>
            <w:u w:val="single"/>
            <w:lang w:val="ru-RU"/>
          </w:rPr>
          <w:t>5</w:t>
        </w:r>
        <w:r w:rsidRPr="000C6784">
          <w:rPr>
            <w:rFonts w:ascii="Times New Roman" w:hAnsi="Times New Roman"/>
            <w:color w:val="0000FF"/>
            <w:sz w:val="24"/>
            <w:u w:val="single"/>
          </w:rPr>
          <w:t>a</w:t>
        </w:r>
      </w:hyperlink>
    </w:p>
    <w:p w:rsidR="0078572F" w:rsidRPr="00F97769" w:rsidRDefault="0078572F">
      <w:pPr>
        <w:spacing w:after="0" w:line="480" w:lineRule="auto"/>
        <w:ind w:left="120"/>
        <w:rPr>
          <w:lang w:val="ru-RU"/>
        </w:rPr>
      </w:pPr>
    </w:p>
    <w:p w:rsidR="0078572F" w:rsidRPr="00F97769" w:rsidRDefault="0078572F">
      <w:pPr>
        <w:rPr>
          <w:lang w:val="ru-RU"/>
        </w:rPr>
        <w:sectPr w:rsidR="0078572F" w:rsidRPr="00F97769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157275" w:rsidRPr="00F97769" w:rsidRDefault="00157275">
      <w:pPr>
        <w:rPr>
          <w:lang w:val="ru-RU"/>
        </w:rPr>
      </w:pPr>
    </w:p>
    <w:sectPr w:rsidR="00157275" w:rsidRPr="00F9776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37FEB"/>
    <w:multiLevelType w:val="multilevel"/>
    <w:tmpl w:val="4C78164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8572F"/>
    <w:rsid w:val="000C6784"/>
    <w:rsid w:val="00157275"/>
    <w:rsid w:val="002B4662"/>
    <w:rsid w:val="0052339B"/>
    <w:rsid w:val="0078572F"/>
    <w:rsid w:val="00AF077C"/>
    <w:rsid w:val="00D2028D"/>
    <w:rsid w:val="00DE13F9"/>
    <w:rsid w:val="00F82C2C"/>
    <w:rsid w:val="00F9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8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3488963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12845814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a38c6e17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738187f6" TargetMode="External"/><Relationship Id="rId55" Type="http://schemas.openxmlformats.org/officeDocument/2006/relationships/hyperlink" Target="https://m.edsoo.ru/98341000000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20" Type="http://schemas.openxmlformats.org/officeDocument/2006/relationships/hyperlink" Target="https://m.edsoo.ru/ee497bff" TargetMode="External"/><Relationship Id="rId29" Type="http://schemas.openxmlformats.org/officeDocument/2006/relationships/hyperlink" Target="https://m.edsoo.ru/b4cebedd" TargetMode="External"/><Relationship Id="rId41" Type="http://schemas.openxmlformats.org/officeDocument/2006/relationships/hyperlink" Target="https://m.edsoo.ru/cf0d6e0f" TargetMode="External"/><Relationship Id="rId54" Type="http://schemas.openxmlformats.org/officeDocument/2006/relationships/hyperlink" Target="https://m.edsoo.ru/39a257c1" TargetMode="External"/><Relationship Id="rId62" Type="http://schemas.openxmlformats.org/officeDocument/2006/relationships/hyperlink" Target="https://m.edsoo.ru/2d60fb5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196276c" TargetMode="External"/><Relationship Id="rId37" Type="http://schemas.openxmlformats.org/officeDocument/2006/relationships/hyperlink" Target="https://m.edsoo.ru/d331f5d5" TargetMode="External"/><Relationship Id="rId40" Type="http://schemas.openxmlformats.org/officeDocument/2006/relationships/hyperlink" Target="https://m.edsoo.ru/6beae69f" TargetMode="External"/><Relationship Id="rId45" Type="http://schemas.openxmlformats.org/officeDocument/2006/relationships/hyperlink" Target="https://m.edsoo.ru/e58b334d" TargetMode="External"/><Relationship Id="rId53" Type="http://schemas.openxmlformats.org/officeDocument/2006/relationships/hyperlink" Target="https://m.edsoo.ru/3906b95b" TargetMode="External"/><Relationship Id="rId58" Type="http://schemas.openxmlformats.org/officeDocument/2006/relationships/hyperlink" Target="https://m.edsoo.ru/fbc7d6c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1146f112" TargetMode="External"/><Relationship Id="rId28" Type="http://schemas.openxmlformats.org/officeDocument/2006/relationships/hyperlink" Target="https://m.edsoo.ru/ec659795" TargetMode="External"/><Relationship Id="rId36" Type="http://schemas.openxmlformats.org/officeDocument/2006/relationships/hyperlink" Target="https://m.edsoo.ru/4dd59356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61" Type="http://schemas.openxmlformats.org/officeDocument/2006/relationships/hyperlink" Target="https://m.edsoo.ru/8332b07b" TargetMode="Externa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ca989222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hyperlink" Target="https://m.edsoo.ru/1e56ec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3eb0db0c" TargetMode="External"/><Relationship Id="rId30" Type="http://schemas.openxmlformats.org/officeDocument/2006/relationships/hyperlink" Target="https://m.edsoo.ru/b4cebedd" TargetMode="External"/><Relationship Id="rId35" Type="http://schemas.openxmlformats.org/officeDocument/2006/relationships/hyperlink" Target="https://m.edsoo.ru/b12d5cd5" TargetMode="External"/><Relationship Id="rId43" Type="http://schemas.openxmlformats.org/officeDocument/2006/relationships/hyperlink" Target="https://m.edsoo.ru/d4ee0176" TargetMode="External"/><Relationship Id="rId48" Type="http://schemas.openxmlformats.org/officeDocument/2006/relationships/hyperlink" Target="https://m.edsoo.ru/c66f9d2e" TargetMode="External"/><Relationship Id="rId56" Type="http://schemas.openxmlformats.org/officeDocument/2006/relationships/hyperlink" Target="https://m.edsoo.ru/98341000000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d526ac07%5D%5D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eae0fff3" TargetMode="External"/><Relationship Id="rId25" Type="http://schemas.openxmlformats.org/officeDocument/2006/relationships/hyperlink" Target="https://m.edsoo.ru/63b34161" TargetMode="External"/><Relationship Id="rId33" Type="http://schemas.openxmlformats.org/officeDocument/2006/relationships/hyperlink" Target="https://m.edsoo.ru/a2e1b5d5" TargetMode="External"/><Relationship Id="rId38" Type="http://schemas.openxmlformats.org/officeDocument/2006/relationships/hyperlink" Target="https://m.edsoo.ru/552ec0cd" TargetMode="External"/><Relationship Id="rId46" Type="http://schemas.openxmlformats.org/officeDocument/2006/relationships/hyperlink" Target="https://m.edsoo.ru/b20971f2" TargetMode="External"/><Relationship Id="rId59" Type="http://schemas.openxmlformats.org/officeDocument/2006/relationships/hyperlink" Target="https://m.edsoo.ru/1e56ec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52</Pages>
  <Words>11455</Words>
  <Characters>65294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2024-08-31T15:25:00Z</dcterms:created>
  <dcterms:modified xsi:type="dcterms:W3CDTF">2024-11-15T08:54:00Z</dcterms:modified>
</cp:coreProperties>
</file>